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>Referência: Processo nº 1</w:t>
      </w:r>
      <w:r w:rsidR="00111335">
        <w:rPr>
          <w:rFonts w:ascii="Arial" w:hAnsi="Arial" w:cs="Arial"/>
          <w:b/>
          <w:sz w:val="24"/>
          <w:szCs w:val="24"/>
          <w:u w:val="single"/>
        </w:rPr>
        <w:t>6</w:t>
      </w:r>
      <w:r w:rsidR="0024467D">
        <w:rPr>
          <w:rFonts w:ascii="Arial" w:hAnsi="Arial" w:cs="Arial"/>
          <w:b/>
          <w:sz w:val="24"/>
          <w:szCs w:val="24"/>
          <w:u w:val="single"/>
        </w:rPr>
        <w:t>7</w:t>
      </w:r>
      <w:r w:rsidRPr="00B337DA">
        <w:rPr>
          <w:rFonts w:ascii="Arial" w:hAnsi="Arial" w:cs="Arial"/>
          <w:b/>
          <w:sz w:val="24"/>
          <w:szCs w:val="24"/>
          <w:u w:val="single"/>
        </w:rPr>
        <w:t xml:space="preserve">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111335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111335">
        <w:rPr>
          <w:rFonts w:ascii="Arial" w:hAnsi="Arial" w:cs="Arial"/>
          <w:sz w:val="24"/>
          <w:szCs w:val="24"/>
        </w:rPr>
        <w:t>A Prefeitura M</w:t>
      </w:r>
      <w:r w:rsidR="00C13B11" w:rsidRPr="00111335">
        <w:rPr>
          <w:rFonts w:ascii="Arial" w:hAnsi="Arial" w:cs="Arial"/>
          <w:sz w:val="24"/>
          <w:szCs w:val="24"/>
        </w:rPr>
        <w:t>unicipal de Três Forquilhas/RS</w:t>
      </w:r>
      <w:proofErr w:type="gramStart"/>
      <w:r w:rsidR="00C13B11" w:rsidRPr="00111335">
        <w:rPr>
          <w:rFonts w:ascii="Arial" w:hAnsi="Arial" w:cs="Arial"/>
          <w:sz w:val="24"/>
          <w:szCs w:val="24"/>
        </w:rPr>
        <w:t xml:space="preserve">, </w:t>
      </w:r>
      <w:r w:rsidRPr="00111335">
        <w:rPr>
          <w:rFonts w:ascii="Arial" w:hAnsi="Arial" w:cs="Arial"/>
          <w:sz w:val="24"/>
          <w:szCs w:val="24"/>
        </w:rPr>
        <w:t>torna</w:t>
      </w:r>
      <w:proofErr w:type="gramEnd"/>
      <w:r w:rsidRPr="00111335">
        <w:rPr>
          <w:rFonts w:ascii="Arial" w:hAnsi="Arial" w:cs="Arial"/>
          <w:sz w:val="24"/>
          <w:szCs w:val="24"/>
        </w:rPr>
        <w:t xml:space="preserve"> público para conhecimento dos interessados, que se encontra em andamento </w:t>
      </w:r>
      <w:r w:rsidR="00B337DA" w:rsidRPr="00111335">
        <w:rPr>
          <w:rFonts w:ascii="Arial" w:hAnsi="Arial" w:cs="Arial"/>
          <w:sz w:val="24"/>
          <w:szCs w:val="24"/>
        </w:rPr>
        <w:t xml:space="preserve">o </w:t>
      </w:r>
      <w:r w:rsidRPr="00111335">
        <w:rPr>
          <w:rFonts w:ascii="Arial" w:hAnsi="Arial" w:cs="Arial"/>
          <w:sz w:val="24"/>
          <w:szCs w:val="24"/>
        </w:rPr>
        <w:t xml:space="preserve">processo administrativo que tem por objeto a </w:t>
      </w:r>
      <w:bookmarkStart w:id="0" w:name="_GoBack"/>
      <w:bookmarkEnd w:id="0"/>
      <w:r w:rsidR="0024467D">
        <w:rPr>
          <w:rFonts w:ascii="Arial" w:hAnsi="Arial" w:cs="Arial"/>
          <w:sz w:val="24"/>
          <w:szCs w:val="24"/>
        </w:rPr>
        <w:t>execução de rede de água nas localidades de Morro do Chapéu, Morro Quente e Chapada dos Valim</w:t>
      </w:r>
      <w:r w:rsidR="00111335" w:rsidRPr="00111335">
        <w:rPr>
          <w:rFonts w:ascii="Arial" w:hAnsi="Arial" w:cs="Arial"/>
          <w:sz w:val="24"/>
          <w:szCs w:val="24"/>
        </w:rPr>
        <w:t>, para atender as necessidades da secretaria municipal de obras</w:t>
      </w:r>
      <w:r w:rsidRPr="00111335">
        <w:rPr>
          <w:rFonts w:ascii="Arial" w:hAnsi="Arial" w:cs="Arial"/>
          <w:sz w:val="24"/>
          <w:szCs w:val="24"/>
        </w:rPr>
        <w:t xml:space="preserve">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Visando atender o disposto no §3º do art. 75 da Lei nº. 14.333/2021, abre-se prazo às empresas interessadas neste objeto para a apresentação de propostas adicionais à municipalidade. As propostas serão recebidas pelo e-mail:</w:t>
      </w:r>
      <w:proofErr w:type="gramStart"/>
      <w:r w:rsidRPr="003058F7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058F7">
        <w:rPr>
          <w:rFonts w:ascii="Arial" w:hAnsi="Arial" w:cs="Arial"/>
          <w:sz w:val="24"/>
          <w:szCs w:val="24"/>
        </w:rPr>
        <w:t xml:space="preserve">licitação@tresforquilhas.rs.gov.br ou entregues mediante protocolo ao setor de Licitações até às </w:t>
      </w:r>
      <w:r w:rsidR="008F42F1">
        <w:rPr>
          <w:rFonts w:ascii="Arial" w:hAnsi="Arial" w:cs="Arial"/>
          <w:sz w:val="24"/>
          <w:szCs w:val="24"/>
        </w:rPr>
        <w:t>10</w:t>
      </w:r>
      <w:r w:rsidRPr="003058F7">
        <w:rPr>
          <w:rFonts w:ascii="Arial" w:hAnsi="Arial" w:cs="Arial"/>
          <w:sz w:val="24"/>
          <w:szCs w:val="24"/>
        </w:rPr>
        <w:t xml:space="preserve">h do dia </w:t>
      </w:r>
      <w:r w:rsidR="0024467D">
        <w:rPr>
          <w:rFonts w:ascii="Arial" w:hAnsi="Arial" w:cs="Arial"/>
          <w:sz w:val="24"/>
          <w:szCs w:val="24"/>
        </w:rPr>
        <w:t>29</w:t>
      </w:r>
      <w:r w:rsidRPr="003058F7">
        <w:rPr>
          <w:rFonts w:ascii="Arial" w:hAnsi="Arial" w:cs="Arial"/>
          <w:sz w:val="24"/>
          <w:szCs w:val="24"/>
        </w:rPr>
        <w:t xml:space="preserve"> de </w:t>
      </w:r>
      <w:r w:rsidR="00477951">
        <w:rPr>
          <w:rFonts w:ascii="Arial" w:hAnsi="Arial" w:cs="Arial"/>
          <w:sz w:val="24"/>
          <w:szCs w:val="24"/>
        </w:rPr>
        <w:t>maio</w:t>
      </w:r>
      <w:r w:rsidRPr="003058F7">
        <w:rPr>
          <w:rFonts w:ascii="Arial" w:hAnsi="Arial" w:cs="Arial"/>
          <w:sz w:val="24"/>
          <w:szCs w:val="24"/>
        </w:rPr>
        <w:t xml:space="preserve">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Três Forquilhas, </w:t>
      </w:r>
      <w:r w:rsidR="00111335">
        <w:rPr>
          <w:rFonts w:ascii="Arial" w:hAnsi="Arial" w:cs="Arial"/>
          <w:sz w:val="24"/>
          <w:szCs w:val="24"/>
        </w:rPr>
        <w:t>23</w:t>
      </w:r>
      <w:r w:rsidR="00477951">
        <w:rPr>
          <w:rFonts w:ascii="Arial" w:hAnsi="Arial" w:cs="Arial"/>
          <w:sz w:val="24"/>
          <w:szCs w:val="24"/>
        </w:rPr>
        <w:t xml:space="preserve"> de maio</w:t>
      </w:r>
      <w:r w:rsidRPr="003058F7">
        <w:rPr>
          <w:rFonts w:ascii="Arial" w:hAnsi="Arial" w:cs="Arial"/>
          <w:sz w:val="24"/>
          <w:szCs w:val="24"/>
        </w:rPr>
        <w:t xml:space="preserve">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11133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r w:rsidRPr="003058F7">
        <w:rPr>
          <w:rFonts w:ascii="Arial" w:hAnsi="Arial" w:cs="Arial"/>
          <w:bCs/>
          <w:sz w:val="24"/>
          <w:szCs w:val="24"/>
        </w:rPr>
        <w:t xml:space="preserve"> 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F61ECC" w:rsidP="00E82AF1">
    <w:pPr>
      <w:pStyle w:val="Cabealho"/>
      <w:ind w:firstLine="1985"/>
      <w:rPr>
        <w:b/>
        <w:sz w:val="28"/>
        <w:szCs w:val="28"/>
      </w:rPr>
    </w:pPr>
    <w:r w:rsidRPr="00F61ECC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F61ECC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24467D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F61ECC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46363938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0A0978"/>
    <w:rsid w:val="00111335"/>
    <w:rsid w:val="0012386C"/>
    <w:rsid w:val="00134410"/>
    <w:rsid w:val="001712F3"/>
    <w:rsid w:val="001A3359"/>
    <w:rsid w:val="001B7CE2"/>
    <w:rsid w:val="00220341"/>
    <w:rsid w:val="0024467D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82A2A"/>
    <w:rsid w:val="00395D05"/>
    <w:rsid w:val="003C3224"/>
    <w:rsid w:val="003D3EB4"/>
    <w:rsid w:val="003E160F"/>
    <w:rsid w:val="0041356D"/>
    <w:rsid w:val="00415319"/>
    <w:rsid w:val="00417000"/>
    <w:rsid w:val="004245E6"/>
    <w:rsid w:val="0045056B"/>
    <w:rsid w:val="00477951"/>
    <w:rsid w:val="00481288"/>
    <w:rsid w:val="0049489C"/>
    <w:rsid w:val="004E7BD2"/>
    <w:rsid w:val="004F6662"/>
    <w:rsid w:val="00523D27"/>
    <w:rsid w:val="00534596"/>
    <w:rsid w:val="00534F4A"/>
    <w:rsid w:val="00563EDB"/>
    <w:rsid w:val="005744E9"/>
    <w:rsid w:val="0059346C"/>
    <w:rsid w:val="005B5650"/>
    <w:rsid w:val="005B6B1B"/>
    <w:rsid w:val="005C20B6"/>
    <w:rsid w:val="005F687C"/>
    <w:rsid w:val="005F761E"/>
    <w:rsid w:val="00640CB1"/>
    <w:rsid w:val="0065749B"/>
    <w:rsid w:val="00695C62"/>
    <w:rsid w:val="006C5C34"/>
    <w:rsid w:val="006D47E9"/>
    <w:rsid w:val="006E63B1"/>
    <w:rsid w:val="00773F5D"/>
    <w:rsid w:val="00775E5D"/>
    <w:rsid w:val="007A0CF1"/>
    <w:rsid w:val="007A16CC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8F42F1"/>
    <w:rsid w:val="00905256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13B11"/>
    <w:rsid w:val="00C27DDA"/>
    <w:rsid w:val="00C4022C"/>
    <w:rsid w:val="00C40A14"/>
    <w:rsid w:val="00C611E5"/>
    <w:rsid w:val="00CD3366"/>
    <w:rsid w:val="00D57502"/>
    <w:rsid w:val="00D71231"/>
    <w:rsid w:val="00D940AB"/>
    <w:rsid w:val="00DB0B36"/>
    <w:rsid w:val="00DC2634"/>
    <w:rsid w:val="00DD479E"/>
    <w:rsid w:val="00DD6FF9"/>
    <w:rsid w:val="00DE53E8"/>
    <w:rsid w:val="00E41EB0"/>
    <w:rsid w:val="00E53B15"/>
    <w:rsid w:val="00E82AF1"/>
    <w:rsid w:val="00EC67BB"/>
    <w:rsid w:val="00EE4E7B"/>
    <w:rsid w:val="00F07AE9"/>
    <w:rsid w:val="00F340B3"/>
    <w:rsid w:val="00F34792"/>
    <w:rsid w:val="00F47B32"/>
    <w:rsid w:val="00F61ECC"/>
    <w:rsid w:val="00FB13CE"/>
    <w:rsid w:val="00FB4D2F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BCBBF-3E4F-4B26-B64C-2CFB3E93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11</cp:revision>
  <cp:lastPrinted>2023-05-17T14:14:00Z</cp:lastPrinted>
  <dcterms:created xsi:type="dcterms:W3CDTF">2023-04-05T19:15:00Z</dcterms:created>
  <dcterms:modified xsi:type="dcterms:W3CDTF">2023-05-23T19:19:00Z</dcterms:modified>
</cp:coreProperties>
</file>