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C0877E" w14:textId="0BFE983F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1236F78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B41CFB7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AD25359" w14:textId="625D381D"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14:paraId="223834F9" w14:textId="6154F6EB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39173A2" w14:textId="77777777"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10BB6" w14:textId="56E3D89E"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4E76E6" w:rsidRPr="004E76E6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 xml:space="preserve">, neste ato representado pela Prefeita Municipal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Sra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Loraci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Klipel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Melo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Germann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, TORNA PÚBLICO que está realizando contratação por Dispensa de Licitação, regida pelo Artigo 75, inciso </w:t>
      </w:r>
      <w:r w:rsidR="00DB035D">
        <w:rPr>
          <w:rFonts w:ascii="Times New Roman" w:hAnsi="Times New Roman" w:cs="Times New Roman"/>
          <w:sz w:val="24"/>
          <w:szCs w:val="24"/>
        </w:rPr>
        <w:t>I</w:t>
      </w:r>
      <w:r w:rsidRPr="004E76E6">
        <w:rPr>
          <w:rFonts w:ascii="Times New Roman" w:hAnsi="Times New Roman" w:cs="Times New Roman"/>
          <w:sz w:val="24"/>
          <w:szCs w:val="24"/>
        </w:rPr>
        <w:t xml:space="preserve">I, da Lei Federal de Licitações nº 14.133/2021, cujo objeto será a aquisição de </w:t>
      </w:r>
      <w:r w:rsidR="007136A7">
        <w:rPr>
          <w:rFonts w:ascii="Times New Roman" w:hAnsi="Times New Roman" w:cs="Times New Roman"/>
          <w:sz w:val="24"/>
          <w:szCs w:val="24"/>
        </w:rPr>
        <w:t>hipoclorito de sódio</w:t>
      </w:r>
      <w:r w:rsidRPr="004E76E6">
        <w:rPr>
          <w:rFonts w:ascii="Times New Roman" w:hAnsi="Times New Roman" w:cs="Times New Roman"/>
          <w:sz w:val="24"/>
          <w:szCs w:val="24"/>
        </w:rPr>
        <w:t>. As propostas deverão ser entregues entre os dias 1</w:t>
      </w:r>
      <w:r w:rsidR="007136A7">
        <w:rPr>
          <w:rFonts w:ascii="Times New Roman" w:hAnsi="Times New Roman" w:cs="Times New Roman"/>
          <w:sz w:val="24"/>
          <w:szCs w:val="24"/>
        </w:rPr>
        <w:t>6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Pr="004E76E6">
        <w:rPr>
          <w:rFonts w:ascii="Times New Roman" w:hAnsi="Times New Roman" w:cs="Times New Roman"/>
          <w:sz w:val="24"/>
          <w:szCs w:val="24"/>
        </w:rPr>
        <w:t>Janeiro</w:t>
      </w:r>
      <w:proofErr w:type="gramEnd"/>
      <w:r w:rsidRPr="004E76E6">
        <w:rPr>
          <w:rFonts w:ascii="Times New Roman" w:hAnsi="Times New Roman" w:cs="Times New Roman"/>
          <w:sz w:val="24"/>
          <w:szCs w:val="24"/>
        </w:rPr>
        <w:t xml:space="preserve"> de 2024 ao dia </w:t>
      </w:r>
      <w:r w:rsidR="00DB035D">
        <w:rPr>
          <w:rFonts w:ascii="Times New Roman" w:hAnsi="Times New Roman" w:cs="Times New Roman"/>
          <w:sz w:val="24"/>
          <w:szCs w:val="24"/>
        </w:rPr>
        <w:t>2</w:t>
      </w:r>
      <w:r w:rsidR="007136A7">
        <w:rPr>
          <w:rFonts w:ascii="Times New Roman" w:hAnsi="Times New Roman" w:cs="Times New Roman"/>
          <w:sz w:val="24"/>
          <w:szCs w:val="24"/>
        </w:rPr>
        <w:t>2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janeiro de 2024, por e-mail ou protocolo presencial em sua sede, a forma de julgamento será por MENOR PREÇO </w:t>
      </w:r>
      <w:r w:rsidR="00DB035D">
        <w:rPr>
          <w:rFonts w:ascii="Times New Roman" w:hAnsi="Times New Roman" w:cs="Times New Roman"/>
          <w:sz w:val="24"/>
          <w:szCs w:val="24"/>
        </w:rPr>
        <w:t>UNITÁRIO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recebimento das cotações é o: </w:t>
      </w:r>
      <w:r w:rsidR="00DB035D">
        <w:rPr>
          <w:rFonts w:ascii="Times New Roman" w:hAnsi="Times New Roman" w:cs="Times New Roman"/>
          <w:sz w:val="24"/>
          <w:szCs w:val="24"/>
        </w:rPr>
        <w:t>licitatf@gmail.com</w:t>
      </w:r>
      <w:r w:rsidRPr="004E76E6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14:paraId="16A4C0D8" w14:textId="77777777"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657F2B" w14:textId="7CE98000"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DB035D">
        <w:rPr>
          <w:rFonts w:ascii="Times New Roman" w:hAnsi="Times New Roman" w:cs="Times New Roman"/>
          <w:sz w:val="24"/>
          <w:szCs w:val="24"/>
        </w:rPr>
        <w:t>1</w:t>
      </w:r>
      <w:r w:rsidR="007136A7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="0062685A" w:rsidRPr="00644E4B">
        <w:rPr>
          <w:rFonts w:ascii="Times New Roman" w:hAnsi="Times New Roman" w:cs="Times New Roman"/>
          <w:sz w:val="24"/>
          <w:szCs w:val="24"/>
        </w:rPr>
        <w:t xml:space="preserve"> de </w:t>
      </w:r>
      <w:r w:rsidR="00644E4B" w:rsidRPr="00644E4B">
        <w:rPr>
          <w:rFonts w:ascii="Times New Roman" w:hAnsi="Times New Roman" w:cs="Times New Roman"/>
          <w:sz w:val="24"/>
          <w:szCs w:val="24"/>
        </w:rPr>
        <w:t xml:space="preserve">janeiro </w:t>
      </w:r>
      <w:r w:rsidR="00AD4DA9" w:rsidRPr="00644E4B">
        <w:rPr>
          <w:rFonts w:ascii="Times New Roman" w:hAnsi="Times New Roman" w:cs="Times New Roman"/>
          <w:sz w:val="24"/>
          <w:szCs w:val="24"/>
        </w:rPr>
        <w:t>de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14:paraId="7FA6B37F" w14:textId="3940F9D6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CBD5366" w14:textId="77777777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9CC9858" w14:textId="77777777"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Klippel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Melo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Germann</w:t>
      </w:r>
      <w:proofErr w:type="spellEnd"/>
    </w:p>
    <w:p w14:paraId="68FD4E65" w14:textId="77777777"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14:paraId="58B55E25" w14:textId="77777777"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CEEF77" w14:textId="77777777"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0">
    <w:p w14:paraId="1F3D8EB2" w14:textId="77777777"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3ADEB5" w14:textId="77777777"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0">
    <w:p w14:paraId="58F3CDEC" w14:textId="77777777"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768A76" w14:textId="77777777"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39DCC445" wp14:editId="65625C36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sz w:val="28"/>
        <w:szCs w:val="28"/>
      </w:rPr>
      <w:t xml:space="preserve">   </w:t>
    </w:r>
    <w:r w:rsidRPr="5FF78488">
      <w:rPr>
        <w:b/>
        <w:bCs/>
        <w:sz w:val="28"/>
        <w:szCs w:val="28"/>
      </w:rPr>
      <w:t>ESTADO DO RIO GRANDE DO SUL</w:t>
    </w:r>
  </w:p>
  <w:p w14:paraId="41AAA563" w14:textId="77777777"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14:paraId="4A979C9C" w14:textId="77777777" w:rsidR="009A2F50" w:rsidRDefault="009A2F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6045"/>
    <w:rsid w:val="0000679D"/>
    <w:rsid w:val="001463BE"/>
    <w:rsid w:val="00222FD4"/>
    <w:rsid w:val="002258F2"/>
    <w:rsid w:val="00282B83"/>
    <w:rsid w:val="002C787C"/>
    <w:rsid w:val="004D7F90"/>
    <w:rsid w:val="004E74F6"/>
    <w:rsid w:val="004E76E6"/>
    <w:rsid w:val="0062685A"/>
    <w:rsid w:val="00644E4B"/>
    <w:rsid w:val="006A17C3"/>
    <w:rsid w:val="007136A7"/>
    <w:rsid w:val="0082397B"/>
    <w:rsid w:val="008B6045"/>
    <w:rsid w:val="00944186"/>
    <w:rsid w:val="009A2F50"/>
    <w:rsid w:val="00A77E0C"/>
    <w:rsid w:val="00AD4DA9"/>
    <w:rsid w:val="00B542D6"/>
    <w:rsid w:val="00C63BEF"/>
    <w:rsid w:val="00CA2326"/>
    <w:rsid w:val="00CD5D2B"/>
    <w:rsid w:val="00CF5DC4"/>
    <w:rsid w:val="00DB035D"/>
    <w:rsid w:val="00DC39C0"/>
    <w:rsid w:val="00E315A8"/>
    <w:rsid w:val="00F56C7A"/>
    <w:rsid w:val="00FA4705"/>
    <w:rsid w:val="00FF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513B6"/>
  <w15:docId w15:val="{AC038D44-036D-4414-99FB-4D9289606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173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note-289</cp:lastModifiedBy>
  <cp:revision>22</cp:revision>
  <dcterms:created xsi:type="dcterms:W3CDTF">2022-10-27T17:28:00Z</dcterms:created>
  <dcterms:modified xsi:type="dcterms:W3CDTF">2024-01-18T16:28:00Z</dcterms:modified>
</cp:coreProperties>
</file>