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5831DA28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>I, da Lei Federal de Licitações nº 14.133/202</w:t>
      </w:r>
      <w:r w:rsidR="007F5FD4">
        <w:rPr>
          <w:rFonts w:ascii="Times New Roman" w:hAnsi="Times New Roman" w:cs="Times New Roman"/>
          <w:sz w:val="24"/>
          <w:szCs w:val="24"/>
        </w:rPr>
        <w:t>1, cujo objeto será a contratação de prestação de serviços para rastreamento e monitoramento veicular</w:t>
      </w:r>
      <w:r w:rsidRPr="004E76E6">
        <w:rPr>
          <w:rFonts w:ascii="Times New Roman" w:hAnsi="Times New Roman" w:cs="Times New Roman"/>
          <w:sz w:val="24"/>
          <w:szCs w:val="24"/>
        </w:rPr>
        <w:t>. As propostas deverão ser entregues entre os dias 1</w:t>
      </w:r>
      <w:r w:rsidR="007136A7">
        <w:rPr>
          <w:rFonts w:ascii="Times New Roman" w:hAnsi="Times New Roman" w:cs="Times New Roman"/>
          <w:sz w:val="24"/>
          <w:szCs w:val="24"/>
        </w:rPr>
        <w:t>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7F5FD4">
        <w:rPr>
          <w:rFonts w:ascii="Times New Roman" w:hAnsi="Times New Roman" w:cs="Times New Roman"/>
          <w:sz w:val="24"/>
          <w:szCs w:val="24"/>
        </w:rPr>
        <w:t>19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MENOR PREÇO </w:t>
      </w:r>
      <w:r w:rsidR="007F5FD4">
        <w:rPr>
          <w:rFonts w:ascii="Times New Roman" w:hAnsi="Times New Roman" w:cs="Times New Roman"/>
          <w:sz w:val="24"/>
          <w:szCs w:val="24"/>
        </w:rPr>
        <w:t>GLOBAL</w:t>
      </w:r>
      <w:bookmarkStart w:id="0" w:name="_GoBack"/>
      <w:bookmarkEnd w:id="0"/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7CE98000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DB035D">
        <w:rPr>
          <w:rFonts w:ascii="Times New Roman" w:hAnsi="Times New Roman" w:cs="Times New Roman"/>
          <w:sz w:val="24"/>
          <w:szCs w:val="24"/>
        </w:rPr>
        <w:t>1</w:t>
      </w:r>
      <w:r w:rsidR="007136A7">
        <w:rPr>
          <w:rFonts w:ascii="Times New Roman" w:hAnsi="Times New Roman" w:cs="Times New Roman"/>
          <w:sz w:val="24"/>
          <w:szCs w:val="24"/>
        </w:rPr>
        <w:t>6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6045"/>
    <w:rsid w:val="0000679D"/>
    <w:rsid w:val="001463BE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7136A7"/>
    <w:rsid w:val="007F5FD4"/>
    <w:rsid w:val="0082397B"/>
    <w:rsid w:val="008B6045"/>
    <w:rsid w:val="00944186"/>
    <w:rsid w:val="009A2F50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note-289</cp:lastModifiedBy>
  <cp:revision>23</cp:revision>
  <dcterms:created xsi:type="dcterms:W3CDTF">2022-10-27T17:28:00Z</dcterms:created>
  <dcterms:modified xsi:type="dcterms:W3CDTF">2024-01-18T16:31:00Z</dcterms:modified>
</cp:coreProperties>
</file>